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1DEA9" w14:textId="77777777" w:rsidR="004E46AC" w:rsidRDefault="004E46AC" w:rsidP="004E46AC">
      <w:pPr>
        <w:jc w:val="center"/>
        <w:rPr>
          <w:b/>
          <w:bCs/>
          <w:sz w:val="32"/>
          <w:szCs w:val="32"/>
        </w:rPr>
      </w:pPr>
    </w:p>
    <w:p w14:paraId="4B37C4C6" w14:textId="77777777" w:rsidR="004E46AC" w:rsidRDefault="00C57E30" w:rsidP="00C57E30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6C144E" wp14:editId="6553F762">
            <wp:simplePos x="0" y="0"/>
            <wp:positionH relativeFrom="column">
              <wp:align>left</wp:align>
            </wp:positionH>
            <wp:positionV relativeFrom="paragraph">
              <wp:posOffset>324485</wp:posOffset>
            </wp:positionV>
            <wp:extent cx="1693545" cy="1389380"/>
            <wp:effectExtent l="19050" t="0" r="1905" b="0"/>
            <wp:wrapSquare wrapText="right"/>
            <wp:docPr id="2" name="Image 2" descr="LogoPissen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Pissenl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749" t="15134" r="17842" b="13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4AF6E" w14:textId="77777777" w:rsidR="004E46AC" w:rsidRDefault="004E46AC" w:rsidP="004E46AC">
      <w:pPr>
        <w:jc w:val="center"/>
        <w:rPr>
          <w:b/>
          <w:bCs/>
          <w:sz w:val="32"/>
          <w:szCs w:val="32"/>
        </w:rPr>
      </w:pPr>
    </w:p>
    <w:p w14:paraId="3E4ADE16" w14:textId="77777777" w:rsidR="004E46AC" w:rsidRDefault="004E46AC" w:rsidP="004E46AC">
      <w:pPr>
        <w:jc w:val="center"/>
        <w:rPr>
          <w:b/>
          <w:bCs/>
          <w:sz w:val="32"/>
          <w:szCs w:val="32"/>
        </w:rPr>
      </w:pPr>
    </w:p>
    <w:p w14:paraId="5936C4A3" w14:textId="77777777" w:rsidR="004E46AC" w:rsidRDefault="004E46AC" w:rsidP="004E46AC">
      <w:pPr>
        <w:jc w:val="center"/>
        <w:rPr>
          <w:b/>
          <w:bCs/>
          <w:sz w:val="32"/>
          <w:szCs w:val="32"/>
        </w:rPr>
      </w:pPr>
    </w:p>
    <w:p w14:paraId="25228878" w14:textId="77777777" w:rsidR="004E46AC" w:rsidRDefault="004E46AC" w:rsidP="004E46AC">
      <w:pPr>
        <w:jc w:val="center"/>
        <w:rPr>
          <w:b/>
          <w:bCs/>
          <w:sz w:val="32"/>
          <w:szCs w:val="32"/>
        </w:rPr>
      </w:pPr>
    </w:p>
    <w:p w14:paraId="38DA229C" w14:textId="77777777" w:rsidR="004E46AC" w:rsidRDefault="004E46AC" w:rsidP="004E46AC">
      <w:pPr>
        <w:jc w:val="center"/>
        <w:rPr>
          <w:b/>
          <w:bCs/>
          <w:sz w:val="32"/>
          <w:szCs w:val="32"/>
        </w:rPr>
      </w:pPr>
    </w:p>
    <w:p w14:paraId="236E8B4C" w14:textId="77777777" w:rsidR="004E46AC" w:rsidRDefault="004E46AC" w:rsidP="004E46AC">
      <w:pPr>
        <w:jc w:val="center"/>
        <w:rPr>
          <w:b/>
          <w:bCs/>
          <w:sz w:val="32"/>
          <w:szCs w:val="32"/>
        </w:rPr>
      </w:pPr>
      <w:r w:rsidRPr="00DF3201">
        <w:rPr>
          <w:b/>
          <w:bCs/>
          <w:sz w:val="32"/>
          <w:szCs w:val="32"/>
        </w:rPr>
        <w:t>CAHIER DES CHARGES</w:t>
      </w:r>
    </w:p>
    <w:p w14:paraId="62E2A72B" w14:textId="77777777" w:rsidR="00176C0B" w:rsidRPr="00DF3201" w:rsidRDefault="004E46AC" w:rsidP="00176C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SUBVENTIONS 20</w:t>
      </w:r>
      <w:r w:rsidR="00963D54">
        <w:rPr>
          <w:b/>
          <w:bCs/>
          <w:sz w:val="32"/>
          <w:szCs w:val="32"/>
        </w:rPr>
        <w:t>19</w:t>
      </w:r>
      <w:r>
        <w:rPr>
          <w:b/>
          <w:bCs/>
          <w:sz w:val="32"/>
          <w:szCs w:val="32"/>
        </w:rPr>
        <w:t>-20</w:t>
      </w:r>
      <w:r w:rsidR="00963D54">
        <w:rPr>
          <w:b/>
          <w:bCs/>
          <w:sz w:val="32"/>
          <w:szCs w:val="32"/>
        </w:rPr>
        <w:t>20</w:t>
      </w:r>
    </w:p>
    <w:p w14:paraId="2C33FE2E" w14:textId="77777777" w:rsidR="004E46AC" w:rsidRDefault="004E46AC" w:rsidP="004E46AC">
      <w:pPr>
        <w:rPr>
          <w:sz w:val="22"/>
          <w:szCs w:val="22"/>
        </w:rPr>
      </w:pPr>
    </w:p>
    <w:p w14:paraId="61AAF137" w14:textId="77777777" w:rsidR="004E46AC" w:rsidRDefault="004E46AC" w:rsidP="004E46AC">
      <w:pPr>
        <w:rPr>
          <w:sz w:val="22"/>
          <w:szCs w:val="22"/>
        </w:rPr>
      </w:pPr>
    </w:p>
    <w:p w14:paraId="75F4C842" w14:textId="77777777" w:rsidR="004E46AC" w:rsidRDefault="004E46AC" w:rsidP="004E46AC">
      <w:pPr>
        <w:rPr>
          <w:sz w:val="22"/>
          <w:szCs w:val="22"/>
        </w:rPr>
      </w:pPr>
    </w:p>
    <w:p w14:paraId="4AB380CA" w14:textId="77777777" w:rsidR="004E46AC" w:rsidRPr="00C56ED6" w:rsidRDefault="004E46AC" w:rsidP="004E46AC">
      <w:pPr>
        <w:jc w:val="both"/>
        <w:rPr>
          <w:b/>
          <w:bCs/>
        </w:rPr>
      </w:pPr>
      <w:r w:rsidRPr="00C56ED6">
        <w:rPr>
          <w:b/>
          <w:bCs/>
        </w:rPr>
        <w:t>Préambule</w:t>
      </w:r>
    </w:p>
    <w:p w14:paraId="6360A61D" w14:textId="77777777" w:rsidR="004E46AC" w:rsidRDefault="004E46AC" w:rsidP="004E46AC">
      <w:pPr>
        <w:jc w:val="both"/>
        <w:rPr>
          <w:sz w:val="22"/>
          <w:szCs w:val="22"/>
        </w:rPr>
      </w:pPr>
    </w:p>
    <w:p w14:paraId="0DD1937C" w14:textId="77777777" w:rsidR="004E46AC" w:rsidRDefault="004E46AC" w:rsidP="004E46AC">
      <w:pPr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="00FB7EF2">
        <w:rPr>
          <w:sz w:val="22"/>
          <w:szCs w:val="22"/>
        </w:rPr>
        <w:t>APEL</w:t>
      </w:r>
      <w:r>
        <w:rPr>
          <w:sz w:val="22"/>
          <w:szCs w:val="22"/>
        </w:rPr>
        <w:t xml:space="preserve"> Académique </w:t>
      </w:r>
      <w:r w:rsidRPr="00A67F61">
        <w:rPr>
          <w:sz w:val="22"/>
          <w:szCs w:val="22"/>
        </w:rPr>
        <w:t xml:space="preserve">d’Alsace </w:t>
      </w:r>
      <w:r w:rsidR="00CC74C4" w:rsidRPr="00A67F61">
        <w:rPr>
          <w:sz w:val="22"/>
          <w:szCs w:val="22"/>
        </w:rPr>
        <w:t>propos</w:t>
      </w:r>
      <w:r w:rsidR="00455B63">
        <w:rPr>
          <w:sz w:val="22"/>
          <w:szCs w:val="22"/>
        </w:rPr>
        <w:t>era</w:t>
      </w:r>
      <w:r w:rsidRPr="00A67F61">
        <w:rPr>
          <w:sz w:val="22"/>
          <w:szCs w:val="22"/>
        </w:rPr>
        <w:t xml:space="preserve"> lors de son Assemblée Générale Ordinaire du </w:t>
      </w:r>
      <w:r w:rsidR="003954AA">
        <w:rPr>
          <w:sz w:val="22"/>
          <w:szCs w:val="22"/>
        </w:rPr>
        <w:t xml:space="preserve"> </w:t>
      </w:r>
      <w:r w:rsidR="00963D54">
        <w:rPr>
          <w:sz w:val="22"/>
          <w:szCs w:val="22"/>
        </w:rPr>
        <w:t>3 décembre</w:t>
      </w:r>
      <w:r w:rsidR="003954AA">
        <w:rPr>
          <w:sz w:val="22"/>
          <w:szCs w:val="22"/>
        </w:rPr>
        <w:t xml:space="preserve"> 20</w:t>
      </w:r>
      <w:r w:rsidR="00963D54">
        <w:rPr>
          <w:sz w:val="22"/>
          <w:szCs w:val="22"/>
        </w:rPr>
        <w:t>19</w:t>
      </w:r>
      <w:r w:rsidRPr="00A67F61">
        <w:rPr>
          <w:sz w:val="22"/>
          <w:szCs w:val="22"/>
        </w:rPr>
        <w:t xml:space="preserve"> la mise à disposition d’une enveloppe permettant le versement d’une ou plusieurs </w:t>
      </w:r>
      <w:r w:rsidRPr="00A67F61">
        <w:rPr>
          <w:b/>
          <w:bCs/>
          <w:sz w:val="22"/>
          <w:szCs w:val="22"/>
        </w:rPr>
        <w:t xml:space="preserve">subventions </w:t>
      </w:r>
      <w:r w:rsidRPr="00A67F61">
        <w:rPr>
          <w:sz w:val="22"/>
          <w:szCs w:val="22"/>
        </w:rPr>
        <w:t xml:space="preserve">destinées à participer au financement des projets pédagogiques originaux des établissements qui </w:t>
      </w:r>
      <w:r w:rsidR="00CC74C4" w:rsidRPr="00A67F61">
        <w:rPr>
          <w:sz w:val="22"/>
          <w:szCs w:val="22"/>
        </w:rPr>
        <w:t>en feraient la</w:t>
      </w:r>
      <w:r w:rsidRPr="00A67F61">
        <w:rPr>
          <w:sz w:val="22"/>
          <w:szCs w:val="22"/>
        </w:rPr>
        <w:t xml:space="preserve"> demande.</w:t>
      </w:r>
    </w:p>
    <w:p w14:paraId="3C13B392" w14:textId="77777777" w:rsidR="004E46AC" w:rsidRDefault="004E46AC" w:rsidP="004E46AC">
      <w:pPr>
        <w:jc w:val="both"/>
        <w:rPr>
          <w:sz w:val="22"/>
          <w:szCs w:val="22"/>
        </w:rPr>
      </w:pPr>
    </w:p>
    <w:p w14:paraId="5ADCB25E" w14:textId="77777777" w:rsidR="004E46AC" w:rsidRDefault="004E46AC" w:rsidP="004E46AC">
      <w:pPr>
        <w:jc w:val="both"/>
        <w:rPr>
          <w:sz w:val="22"/>
          <w:szCs w:val="22"/>
        </w:rPr>
      </w:pPr>
      <w:r>
        <w:rPr>
          <w:sz w:val="22"/>
          <w:szCs w:val="22"/>
        </w:rPr>
        <w:t>Le présent cahier des charges a pour but de préciser :</w:t>
      </w:r>
    </w:p>
    <w:p w14:paraId="5FB3A12E" w14:textId="77777777" w:rsidR="004E46AC" w:rsidRDefault="004E46AC" w:rsidP="004E46A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l’objet des demandes qui seront prises en compte</w:t>
      </w:r>
    </w:p>
    <w:p w14:paraId="093B442C" w14:textId="77777777" w:rsidR="004E46AC" w:rsidRDefault="004E46AC" w:rsidP="004E46A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les critères d’attribution des aides</w:t>
      </w:r>
    </w:p>
    <w:p w14:paraId="41B2F306" w14:textId="77777777" w:rsidR="004E46AC" w:rsidRDefault="004E46AC" w:rsidP="004E46A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les différentes pièces constitutives des dossiers</w:t>
      </w:r>
    </w:p>
    <w:p w14:paraId="0921F903" w14:textId="77777777" w:rsidR="004E46AC" w:rsidRDefault="004E46AC" w:rsidP="004E46A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procédure à suivre pour le versement des fonds.</w:t>
      </w:r>
    </w:p>
    <w:p w14:paraId="775A94AB" w14:textId="77777777" w:rsidR="004E46AC" w:rsidRDefault="004E46AC" w:rsidP="004E46AC">
      <w:pPr>
        <w:jc w:val="both"/>
        <w:rPr>
          <w:sz w:val="22"/>
          <w:szCs w:val="22"/>
        </w:rPr>
      </w:pPr>
    </w:p>
    <w:p w14:paraId="6906673E" w14:textId="77777777" w:rsidR="004E46AC" w:rsidRPr="00C56ED6" w:rsidRDefault="004E46AC" w:rsidP="004E46AC">
      <w:pPr>
        <w:jc w:val="both"/>
        <w:rPr>
          <w:b/>
          <w:bCs/>
        </w:rPr>
      </w:pPr>
      <w:r w:rsidRPr="00C56ED6">
        <w:rPr>
          <w:b/>
          <w:bCs/>
        </w:rPr>
        <w:t>Composition de la Commission</w:t>
      </w:r>
    </w:p>
    <w:p w14:paraId="35B3B0EE" w14:textId="77777777" w:rsidR="004E46AC" w:rsidRDefault="004E46AC" w:rsidP="004E46AC">
      <w:pPr>
        <w:jc w:val="both"/>
        <w:rPr>
          <w:sz w:val="22"/>
          <w:szCs w:val="22"/>
        </w:rPr>
      </w:pPr>
    </w:p>
    <w:p w14:paraId="49977A85" w14:textId="77777777" w:rsidR="004E46AC" w:rsidRDefault="004E46AC" w:rsidP="004E46AC">
      <w:pPr>
        <w:jc w:val="both"/>
        <w:rPr>
          <w:sz w:val="22"/>
          <w:szCs w:val="22"/>
        </w:rPr>
      </w:pPr>
      <w:r>
        <w:rPr>
          <w:sz w:val="22"/>
          <w:szCs w:val="22"/>
        </w:rPr>
        <w:t>La commission est composée des membres du Bureau de l’</w:t>
      </w:r>
      <w:r w:rsidR="00FB7EF2">
        <w:rPr>
          <w:sz w:val="22"/>
          <w:szCs w:val="22"/>
        </w:rPr>
        <w:t>APEL</w:t>
      </w:r>
      <w:r>
        <w:rPr>
          <w:sz w:val="22"/>
          <w:szCs w:val="22"/>
        </w:rPr>
        <w:t xml:space="preserve"> Académique d’ Alsace.</w:t>
      </w:r>
    </w:p>
    <w:p w14:paraId="534414E9" w14:textId="77777777" w:rsidR="004E46AC" w:rsidRDefault="004E46AC" w:rsidP="004E46AC">
      <w:pPr>
        <w:jc w:val="both"/>
        <w:rPr>
          <w:sz w:val="22"/>
          <w:szCs w:val="22"/>
        </w:rPr>
      </w:pPr>
    </w:p>
    <w:p w14:paraId="75E30B41" w14:textId="77777777" w:rsidR="004E46AC" w:rsidRPr="00C56ED6" w:rsidRDefault="004E46AC" w:rsidP="004E46AC">
      <w:pPr>
        <w:jc w:val="both"/>
        <w:rPr>
          <w:b/>
          <w:bCs/>
        </w:rPr>
      </w:pPr>
      <w:r w:rsidRPr="00C56ED6">
        <w:rPr>
          <w:b/>
          <w:bCs/>
        </w:rPr>
        <w:t>Rôle de la Commission</w:t>
      </w:r>
    </w:p>
    <w:p w14:paraId="2233A9F0" w14:textId="77777777" w:rsidR="004E46AC" w:rsidRDefault="004E46AC" w:rsidP="004E46AC">
      <w:pPr>
        <w:jc w:val="both"/>
        <w:rPr>
          <w:sz w:val="22"/>
          <w:szCs w:val="22"/>
        </w:rPr>
      </w:pPr>
    </w:p>
    <w:p w14:paraId="330B1044" w14:textId="77777777" w:rsidR="004E46AC" w:rsidRDefault="004E46AC" w:rsidP="004E46AC">
      <w:pPr>
        <w:jc w:val="both"/>
        <w:rPr>
          <w:sz w:val="22"/>
          <w:szCs w:val="22"/>
        </w:rPr>
      </w:pPr>
      <w:r>
        <w:rPr>
          <w:sz w:val="22"/>
          <w:szCs w:val="22"/>
        </w:rPr>
        <w:t>Le Bureau Académique, dans sa réunion du</w:t>
      </w:r>
      <w:r w:rsidR="00850E53">
        <w:rPr>
          <w:sz w:val="22"/>
          <w:szCs w:val="22"/>
        </w:rPr>
        <w:t xml:space="preserve"> </w:t>
      </w:r>
      <w:r w:rsidR="00B467A1" w:rsidRPr="00026A0F">
        <w:rPr>
          <w:b/>
          <w:sz w:val="22"/>
          <w:szCs w:val="22"/>
        </w:rPr>
        <w:t>1</w:t>
      </w:r>
      <w:r w:rsidR="00B467A1" w:rsidRPr="00026A0F">
        <w:rPr>
          <w:b/>
          <w:sz w:val="22"/>
          <w:szCs w:val="22"/>
          <w:vertAlign w:val="superscript"/>
        </w:rPr>
        <w:t>er</w:t>
      </w:r>
      <w:r w:rsidR="00B467A1" w:rsidRPr="00026A0F">
        <w:rPr>
          <w:b/>
          <w:sz w:val="22"/>
          <w:szCs w:val="22"/>
        </w:rPr>
        <w:t xml:space="preserve"> trimestre</w:t>
      </w:r>
      <w:r w:rsidR="00850E53" w:rsidRPr="00026A0F">
        <w:rPr>
          <w:b/>
          <w:sz w:val="22"/>
          <w:szCs w:val="22"/>
        </w:rPr>
        <w:t xml:space="preserve"> 20</w:t>
      </w:r>
      <w:r w:rsidR="00963D54">
        <w:rPr>
          <w:b/>
          <w:sz w:val="22"/>
          <w:szCs w:val="22"/>
        </w:rPr>
        <w:t>20</w:t>
      </w:r>
      <w:r>
        <w:rPr>
          <w:sz w:val="22"/>
          <w:szCs w:val="22"/>
        </w:rPr>
        <w:t>, aura pour but :</w:t>
      </w:r>
    </w:p>
    <w:p w14:paraId="4A7BBD65" w14:textId="77777777" w:rsidR="004E46AC" w:rsidRDefault="004E46AC" w:rsidP="004E46A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d’étudier les demandes</w:t>
      </w:r>
    </w:p>
    <w:p w14:paraId="081DAA7B" w14:textId="77777777" w:rsidR="004E46AC" w:rsidRDefault="004E46AC" w:rsidP="004E46A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d’opérer une sélection</w:t>
      </w:r>
    </w:p>
    <w:p w14:paraId="7521DB8A" w14:textId="77777777" w:rsidR="004E46AC" w:rsidRDefault="004E46AC" w:rsidP="004E46A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faire des propositions aux membres du Comité Académique qui se réuniront </w:t>
      </w:r>
      <w:r w:rsidR="00FB4C7A">
        <w:rPr>
          <w:sz w:val="22"/>
          <w:szCs w:val="22"/>
        </w:rPr>
        <w:t>courant février</w:t>
      </w:r>
      <w:r w:rsidR="008D6579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et qui seront chargés de l’attribution des subventions.</w:t>
      </w:r>
    </w:p>
    <w:p w14:paraId="2EF03971" w14:textId="77777777" w:rsidR="004E46AC" w:rsidRDefault="004E46AC" w:rsidP="004E46AC">
      <w:pPr>
        <w:jc w:val="both"/>
        <w:rPr>
          <w:sz w:val="22"/>
          <w:szCs w:val="22"/>
        </w:rPr>
      </w:pPr>
    </w:p>
    <w:p w14:paraId="50D864B7" w14:textId="77777777" w:rsidR="004E46AC" w:rsidRDefault="004E46AC" w:rsidP="004E46AC">
      <w:pPr>
        <w:jc w:val="both"/>
        <w:rPr>
          <w:sz w:val="22"/>
          <w:szCs w:val="22"/>
        </w:rPr>
      </w:pPr>
      <w:r>
        <w:rPr>
          <w:sz w:val="22"/>
          <w:szCs w:val="22"/>
        </w:rPr>
        <w:t>Les Présidents d’</w:t>
      </w:r>
      <w:r w:rsidR="00FB7EF2">
        <w:rPr>
          <w:sz w:val="22"/>
          <w:szCs w:val="22"/>
        </w:rPr>
        <w:t>APEL</w:t>
      </w:r>
      <w:r>
        <w:rPr>
          <w:sz w:val="22"/>
          <w:szCs w:val="22"/>
        </w:rPr>
        <w:t xml:space="preserve"> des établissements demandeurs seront informés des décisions prises par le Comité Académique </w:t>
      </w:r>
      <w:r w:rsidR="004601C7" w:rsidRPr="004601C7">
        <w:rPr>
          <w:b/>
          <w:sz w:val="22"/>
          <w:szCs w:val="22"/>
        </w:rPr>
        <w:t>début avril</w:t>
      </w:r>
      <w:r w:rsidR="009C1BE8" w:rsidRPr="00026A0F">
        <w:rPr>
          <w:b/>
          <w:sz w:val="22"/>
          <w:szCs w:val="22"/>
        </w:rPr>
        <w:t xml:space="preserve"> 20</w:t>
      </w:r>
      <w:r w:rsidR="00963D54">
        <w:rPr>
          <w:b/>
          <w:sz w:val="22"/>
          <w:szCs w:val="22"/>
        </w:rPr>
        <w:t>20</w:t>
      </w:r>
      <w:r w:rsidR="004601C7">
        <w:rPr>
          <w:b/>
          <w:sz w:val="22"/>
          <w:szCs w:val="22"/>
        </w:rPr>
        <w:t>.</w:t>
      </w:r>
      <w:r w:rsidR="00AA2DF9">
        <w:rPr>
          <w:sz w:val="22"/>
          <w:szCs w:val="22"/>
        </w:rPr>
        <w:t xml:space="preserve"> </w:t>
      </w:r>
      <w:r w:rsidR="004601C7">
        <w:rPr>
          <w:sz w:val="22"/>
          <w:szCs w:val="22"/>
        </w:rPr>
        <w:t>I</w:t>
      </w:r>
      <w:r w:rsidR="00AA2DF9">
        <w:rPr>
          <w:sz w:val="22"/>
          <w:szCs w:val="22"/>
        </w:rPr>
        <w:t xml:space="preserve">ls </w:t>
      </w:r>
      <w:r w:rsidR="004601C7">
        <w:rPr>
          <w:sz w:val="22"/>
          <w:szCs w:val="22"/>
        </w:rPr>
        <w:t xml:space="preserve">en </w:t>
      </w:r>
      <w:r w:rsidR="00AA2DF9">
        <w:rPr>
          <w:sz w:val="22"/>
          <w:szCs w:val="22"/>
        </w:rPr>
        <w:t>informeront leur chef d’établissement.</w:t>
      </w:r>
    </w:p>
    <w:p w14:paraId="189C90F5" w14:textId="77777777" w:rsidR="004E46AC" w:rsidRDefault="004E46AC" w:rsidP="004E46AC">
      <w:pPr>
        <w:jc w:val="both"/>
        <w:rPr>
          <w:sz w:val="22"/>
          <w:szCs w:val="22"/>
        </w:rPr>
      </w:pPr>
    </w:p>
    <w:p w14:paraId="4971BDA0" w14:textId="77777777" w:rsidR="004E46AC" w:rsidRPr="00C56ED6" w:rsidRDefault="004E46AC" w:rsidP="004E46AC">
      <w:pPr>
        <w:jc w:val="both"/>
        <w:rPr>
          <w:b/>
          <w:bCs/>
        </w:rPr>
      </w:pPr>
      <w:r w:rsidRPr="00C56ED6">
        <w:rPr>
          <w:b/>
          <w:bCs/>
        </w:rPr>
        <w:t>Origine des sommes à affecter</w:t>
      </w:r>
    </w:p>
    <w:p w14:paraId="2B848CED" w14:textId="77777777" w:rsidR="004E46AC" w:rsidRDefault="004E46AC" w:rsidP="004E46AC">
      <w:pPr>
        <w:jc w:val="both"/>
        <w:rPr>
          <w:sz w:val="22"/>
          <w:szCs w:val="22"/>
        </w:rPr>
      </w:pPr>
    </w:p>
    <w:p w14:paraId="171F25DC" w14:textId="77777777" w:rsidR="004E46AC" w:rsidRDefault="004E46AC" w:rsidP="004E46AC">
      <w:pPr>
        <w:jc w:val="both"/>
        <w:rPr>
          <w:sz w:val="22"/>
          <w:szCs w:val="22"/>
        </w:rPr>
      </w:pPr>
      <w:r>
        <w:rPr>
          <w:sz w:val="22"/>
          <w:szCs w:val="22"/>
        </w:rPr>
        <w:t>Les ressources proviennent de l’</w:t>
      </w:r>
      <w:r w:rsidR="00FB7EF2">
        <w:rPr>
          <w:sz w:val="22"/>
          <w:szCs w:val="22"/>
        </w:rPr>
        <w:t>APEL</w:t>
      </w:r>
      <w:r>
        <w:rPr>
          <w:sz w:val="22"/>
          <w:szCs w:val="22"/>
        </w:rPr>
        <w:t xml:space="preserve"> A</w:t>
      </w:r>
      <w:r w:rsidR="00455B63">
        <w:rPr>
          <w:sz w:val="22"/>
          <w:szCs w:val="22"/>
        </w:rPr>
        <w:t>cadémique</w:t>
      </w:r>
      <w:r>
        <w:rPr>
          <w:sz w:val="22"/>
          <w:szCs w:val="22"/>
        </w:rPr>
        <w:t xml:space="preserve"> </w:t>
      </w:r>
      <w:r w:rsidR="00455B63">
        <w:rPr>
          <w:sz w:val="22"/>
          <w:szCs w:val="22"/>
        </w:rPr>
        <w:t>d’Alsace</w:t>
      </w:r>
      <w:r>
        <w:rPr>
          <w:sz w:val="22"/>
          <w:szCs w:val="22"/>
        </w:rPr>
        <w:t xml:space="preserve">. </w:t>
      </w:r>
    </w:p>
    <w:p w14:paraId="20FC2085" w14:textId="77777777" w:rsidR="004E46AC" w:rsidRDefault="004E46AC" w:rsidP="004E46AC">
      <w:pPr>
        <w:jc w:val="both"/>
        <w:rPr>
          <w:sz w:val="22"/>
          <w:szCs w:val="22"/>
        </w:rPr>
      </w:pPr>
    </w:p>
    <w:p w14:paraId="03785F9E" w14:textId="77777777" w:rsidR="004E46AC" w:rsidRDefault="004E46AC" w:rsidP="004E46AC">
      <w:pPr>
        <w:jc w:val="both"/>
        <w:rPr>
          <w:sz w:val="22"/>
          <w:szCs w:val="22"/>
        </w:rPr>
      </w:pPr>
      <w:r w:rsidRPr="00C56ED6">
        <w:rPr>
          <w:b/>
          <w:bCs/>
        </w:rPr>
        <w:t xml:space="preserve">Objet de la Subvention </w:t>
      </w:r>
    </w:p>
    <w:p w14:paraId="3BF8E6F2" w14:textId="77777777" w:rsidR="004E46AC" w:rsidRDefault="004E46AC" w:rsidP="004E46AC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Le projet présenté doit répondre à l’objectif suivant </w:t>
      </w:r>
      <w:r w:rsidRPr="009D346B">
        <w:rPr>
          <w:b/>
          <w:bCs/>
          <w:sz w:val="22"/>
          <w:szCs w:val="22"/>
        </w:rPr>
        <w:t>: être un projet</w:t>
      </w:r>
      <w:r w:rsidRPr="00791A03">
        <w:rPr>
          <w:b/>
          <w:bCs/>
          <w:sz w:val="22"/>
          <w:szCs w:val="22"/>
        </w:rPr>
        <w:t xml:space="preserve"> pédagogique original</w:t>
      </w:r>
      <w:r w:rsidR="00AA2DF9">
        <w:rPr>
          <w:b/>
          <w:bCs/>
          <w:sz w:val="22"/>
          <w:szCs w:val="22"/>
        </w:rPr>
        <w:t>, cofinancé par l’</w:t>
      </w:r>
      <w:r w:rsidR="00FB7EF2">
        <w:rPr>
          <w:b/>
          <w:bCs/>
          <w:sz w:val="22"/>
          <w:szCs w:val="22"/>
        </w:rPr>
        <w:t>APEL</w:t>
      </w:r>
      <w:r w:rsidR="00AA2DF9">
        <w:rPr>
          <w:b/>
          <w:bCs/>
          <w:sz w:val="22"/>
          <w:szCs w:val="22"/>
        </w:rPr>
        <w:t xml:space="preserve"> d’établissement. Les projets sur l’environnement numérique seront privilégiés.</w:t>
      </w:r>
    </w:p>
    <w:p w14:paraId="56C0B4BE" w14:textId="77777777" w:rsidR="00AA2DF9" w:rsidRDefault="00AA2DF9" w:rsidP="004E46AC">
      <w:pPr>
        <w:jc w:val="both"/>
        <w:rPr>
          <w:sz w:val="22"/>
          <w:szCs w:val="22"/>
        </w:rPr>
      </w:pPr>
    </w:p>
    <w:p w14:paraId="39E2CD44" w14:textId="77777777" w:rsidR="004E46AC" w:rsidRDefault="004E46AC" w:rsidP="004E46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Sont exclus :</w:t>
      </w:r>
    </w:p>
    <w:p w14:paraId="4CE9874A" w14:textId="77777777" w:rsidR="004E46AC" w:rsidRDefault="004E46AC" w:rsidP="004E46A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projets immobiliers</w:t>
      </w:r>
    </w:p>
    <w:p w14:paraId="35F7F6B4" w14:textId="77777777" w:rsidR="004E46AC" w:rsidRDefault="004E46AC" w:rsidP="004E46A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classes transplantées</w:t>
      </w:r>
    </w:p>
    <w:p w14:paraId="04C0228C" w14:textId="77777777" w:rsidR="004E46AC" w:rsidRDefault="004E46AC" w:rsidP="004E46AC">
      <w:pPr>
        <w:jc w:val="both"/>
        <w:rPr>
          <w:b/>
          <w:bCs/>
          <w:sz w:val="22"/>
          <w:szCs w:val="22"/>
        </w:rPr>
      </w:pPr>
    </w:p>
    <w:p w14:paraId="59FA0F74" w14:textId="77777777" w:rsidR="004E46AC" w:rsidRDefault="004E46AC" w:rsidP="004E46AC">
      <w:pPr>
        <w:jc w:val="both"/>
        <w:rPr>
          <w:b/>
          <w:bCs/>
          <w:sz w:val="22"/>
          <w:szCs w:val="22"/>
        </w:rPr>
      </w:pPr>
    </w:p>
    <w:p w14:paraId="692FB0A0" w14:textId="77777777" w:rsidR="004E46AC" w:rsidRDefault="004E46AC" w:rsidP="004E46AC">
      <w:pPr>
        <w:jc w:val="both"/>
        <w:rPr>
          <w:b/>
          <w:bCs/>
          <w:sz w:val="22"/>
          <w:szCs w:val="22"/>
        </w:rPr>
      </w:pPr>
      <w:r w:rsidRPr="00AD5D45">
        <w:rPr>
          <w:b/>
          <w:bCs/>
          <w:sz w:val="22"/>
          <w:szCs w:val="22"/>
        </w:rPr>
        <w:t>Dans tous les cas, il sera tenu compte :</w:t>
      </w:r>
    </w:p>
    <w:p w14:paraId="6597E202" w14:textId="77777777" w:rsidR="004E46AC" w:rsidRPr="00AD5D45" w:rsidRDefault="004E46AC" w:rsidP="004E46AC">
      <w:pPr>
        <w:jc w:val="both"/>
        <w:rPr>
          <w:b/>
          <w:bCs/>
          <w:sz w:val="22"/>
          <w:szCs w:val="22"/>
        </w:rPr>
      </w:pPr>
    </w:p>
    <w:p w14:paraId="0EC6588C" w14:textId="77777777" w:rsidR="004E46AC" w:rsidRDefault="00AA2DF9" w:rsidP="004E46AC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du nombre d’élèves concernés</w:t>
      </w:r>
    </w:p>
    <w:p w14:paraId="6A3FA2F6" w14:textId="77777777" w:rsidR="004E46AC" w:rsidRPr="00AD5D45" w:rsidRDefault="004E46AC" w:rsidP="004E46AC">
      <w:pPr>
        <w:ind w:left="360"/>
        <w:jc w:val="both"/>
        <w:rPr>
          <w:b/>
          <w:bCs/>
          <w:sz w:val="22"/>
          <w:szCs w:val="22"/>
        </w:rPr>
      </w:pPr>
    </w:p>
    <w:p w14:paraId="265BA8BC" w14:textId="77777777" w:rsidR="004E46AC" w:rsidRPr="00AD5D45" w:rsidRDefault="004E46AC" w:rsidP="004E46AC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AD5D45">
        <w:rPr>
          <w:b/>
          <w:bCs/>
          <w:sz w:val="22"/>
          <w:szCs w:val="22"/>
        </w:rPr>
        <w:t>de la participation des autres instances de l’établissement (association de gestion, autre</w:t>
      </w:r>
      <w:r w:rsidR="00AA2DF9">
        <w:rPr>
          <w:b/>
          <w:bCs/>
          <w:sz w:val="22"/>
          <w:szCs w:val="22"/>
        </w:rPr>
        <w:t>s</w:t>
      </w:r>
      <w:r w:rsidRPr="00AD5D45">
        <w:rPr>
          <w:b/>
          <w:bCs/>
          <w:sz w:val="22"/>
          <w:szCs w:val="22"/>
        </w:rPr>
        <w:t>)</w:t>
      </w:r>
    </w:p>
    <w:p w14:paraId="25650752" w14:textId="77777777" w:rsidR="004E46AC" w:rsidRDefault="004E46AC" w:rsidP="004E46AC">
      <w:pPr>
        <w:jc w:val="both"/>
        <w:rPr>
          <w:sz w:val="22"/>
          <w:szCs w:val="22"/>
        </w:rPr>
      </w:pPr>
    </w:p>
    <w:p w14:paraId="2FD69228" w14:textId="77777777" w:rsidR="004E46AC" w:rsidRDefault="004E46AC" w:rsidP="004E46AC">
      <w:pPr>
        <w:jc w:val="both"/>
        <w:rPr>
          <w:sz w:val="22"/>
          <w:szCs w:val="22"/>
        </w:rPr>
      </w:pPr>
    </w:p>
    <w:p w14:paraId="55B1D94E" w14:textId="77777777" w:rsidR="004E46AC" w:rsidRDefault="004E46AC" w:rsidP="004E46AC">
      <w:pPr>
        <w:jc w:val="both"/>
        <w:rPr>
          <w:b/>
          <w:bCs/>
        </w:rPr>
      </w:pPr>
      <w:r w:rsidRPr="00C56ED6">
        <w:rPr>
          <w:b/>
          <w:bCs/>
        </w:rPr>
        <w:t>Présentation des demandes</w:t>
      </w:r>
    </w:p>
    <w:p w14:paraId="22EA57D6" w14:textId="77777777" w:rsidR="004E46AC" w:rsidRPr="00C25F0A" w:rsidRDefault="004E46AC" w:rsidP="004E46AC">
      <w:pPr>
        <w:jc w:val="both"/>
        <w:rPr>
          <w:b/>
          <w:bCs/>
        </w:rPr>
      </w:pPr>
    </w:p>
    <w:p w14:paraId="13385FB2" w14:textId="77777777" w:rsidR="004E46AC" w:rsidRDefault="004E46AC" w:rsidP="004E46AC">
      <w:pPr>
        <w:jc w:val="both"/>
        <w:rPr>
          <w:sz w:val="22"/>
          <w:szCs w:val="22"/>
        </w:rPr>
      </w:pPr>
      <w:r>
        <w:rPr>
          <w:sz w:val="22"/>
          <w:szCs w:val="22"/>
        </w:rPr>
        <w:t>Les demandes devront comporter :</w:t>
      </w:r>
    </w:p>
    <w:p w14:paraId="74BBF6EB" w14:textId="77777777" w:rsidR="004E46AC" w:rsidRDefault="004E46AC" w:rsidP="004E46AC">
      <w:pPr>
        <w:jc w:val="both"/>
        <w:rPr>
          <w:sz w:val="22"/>
          <w:szCs w:val="22"/>
        </w:rPr>
      </w:pPr>
    </w:p>
    <w:p w14:paraId="69FC8B9B" w14:textId="77777777" w:rsidR="004E46AC" w:rsidRPr="009C1BE8" w:rsidRDefault="004E46AC" w:rsidP="009C1BE8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9C1BE8">
        <w:rPr>
          <w:sz w:val="22"/>
          <w:szCs w:val="22"/>
        </w:rPr>
        <w:t>La présentation générale du projet</w:t>
      </w:r>
    </w:p>
    <w:p w14:paraId="1884AB6D" w14:textId="77777777" w:rsidR="004E46AC" w:rsidRDefault="004E46AC" w:rsidP="004E46AC">
      <w:pPr>
        <w:jc w:val="both"/>
        <w:rPr>
          <w:sz w:val="22"/>
          <w:szCs w:val="22"/>
        </w:rPr>
      </w:pPr>
    </w:p>
    <w:p w14:paraId="34B14093" w14:textId="77777777" w:rsidR="004E46AC" w:rsidRPr="009C1BE8" w:rsidRDefault="004E46AC" w:rsidP="009C1BE8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9C1BE8">
        <w:rPr>
          <w:sz w:val="22"/>
          <w:szCs w:val="22"/>
        </w:rPr>
        <w:t>Un devis ou une est</w:t>
      </w:r>
      <w:r w:rsidR="00AA2DF9" w:rsidRPr="009C1BE8">
        <w:rPr>
          <w:sz w:val="22"/>
          <w:szCs w:val="22"/>
        </w:rPr>
        <w:t>imation des dépenses envisagées</w:t>
      </w:r>
    </w:p>
    <w:p w14:paraId="0F07284A" w14:textId="77777777" w:rsidR="004E46AC" w:rsidRDefault="004E46AC" w:rsidP="004E46AC">
      <w:pPr>
        <w:jc w:val="both"/>
        <w:rPr>
          <w:sz w:val="22"/>
          <w:szCs w:val="22"/>
        </w:rPr>
      </w:pPr>
    </w:p>
    <w:p w14:paraId="20A14D0A" w14:textId="77777777" w:rsidR="004E46AC" w:rsidRPr="009C1BE8" w:rsidRDefault="004E46AC" w:rsidP="009C1BE8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9C1BE8">
        <w:rPr>
          <w:sz w:val="22"/>
          <w:szCs w:val="22"/>
        </w:rPr>
        <w:t>Les autres partenaires du projet, s’il y a lieu, ainsi que le montant de la participation de chacun</w:t>
      </w:r>
    </w:p>
    <w:p w14:paraId="67154E46" w14:textId="77777777" w:rsidR="004E46AC" w:rsidRDefault="004E46AC" w:rsidP="004E46AC">
      <w:pPr>
        <w:jc w:val="both"/>
        <w:rPr>
          <w:sz w:val="22"/>
          <w:szCs w:val="22"/>
        </w:rPr>
      </w:pPr>
    </w:p>
    <w:p w14:paraId="3768C4DF" w14:textId="77777777" w:rsidR="004E46AC" w:rsidRDefault="004E46AC" w:rsidP="009C1BE8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9C1BE8">
        <w:rPr>
          <w:sz w:val="22"/>
          <w:szCs w:val="22"/>
        </w:rPr>
        <w:t>La somme sollicitée auprès de l’</w:t>
      </w:r>
      <w:r w:rsidR="00FB7EF2">
        <w:rPr>
          <w:sz w:val="22"/>
          <w:szCs w:val="22"/>
        </w:rPr>
        <w:t>APEL</w:t>
      </w:r>
      <w:r w:rsidR="005A6AA1">
        <w:rPr>
          <w:sz w:val="22"/>
          <w:szCs w:val="22"/>
        </w:rPr>
        <w:t xml:space="preserve"> Académique d’Alsace. Si cette somme devait être supérieure à 3 000 €, veuillez nous transmettre une copie du bilan de l’année 20</w:t>
      </w:r>
      <w:r w:rsidR="00963D54">
        <w:rPr>
          <w:sz w:val="22"/>
          <w:szCs w:val="22"/>
        </w:rPr>
        <w:t>18</w:t>
      </w:r>
      <w:r w:rsidR="005A6AA1">
        <w:rPr>
          <w:sz w:val="22"/>
          <w:szCs w:val="22"/>
        </w:rPr>
        <w:t>-20</w:t>
      </w:r>
      <w:r w:rsidR="00963D54">
        <w:rPr>
          <w:sz w:val="22"/>
          <w:szCs w:val="22"/>
        </w:rPr>
        <w:t>19</w:t>
      </w:r>
      <w:r w:rsidR="00B038BD">
        <w:rPr>
          <w:sz w:val="22"/>
          <w:szCs w:val="22"/>
        </w:rPr>
        <w:t>.</w:t>
      </w:r>
    </w:p>
    <w:p w14:paraId="49557900" w14:textId="77777777" w:rsidR="009C1BE8" w:rsidRPr="009C1BE8" w:rsidRDefault="009C1BE8" w:rsidP="009C1BE8">
      <w:pPr>
        <w:pStyle w:val="Paragraphedeliste"/>
        <w:rPr>
          <w:sz w:val="22"/>
          <w:szCs w:val="22"/>
        </w:rPr>
      </w:pPr>
    </w:p>
    <w:p w14:paraId="6F0FD49B" w14:textId="77777777" w:rsidR="009C1BE8" w:rsidRPr="004A6D87" w:rsidRDefault="00455B63" w:rsidP="004E46AC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 vous ne nous les avez pas encore transmis, la c</w:t>
      </w:r>
      <w:r w:rsidR="009C1BE8" w:rsidRPr="004A6D87">
        <w:rPr>
          <w:sz w:val="22"/>
          <w:szCs w:val="22"/>
        </w:rPr>
        <w:t>opie de</w:t>
      </w:r>
      <w:r>
        <w:rPr>
          <w:sz w:val="22"/>
          <w:szCs w:val="22"/>
        </w:rPr>
        <w:t xml:space="preserve"> vos </w:t>
      </w:r>
      <w:r w:rsidR="009C1BE8" w:rsidRPr="004A6D87">
        <w:rPr>
          <w:sz w:val="22"/>
          <w:szCs w:val="22"/>
        </w:rPr>
        <w:t xml:space="preserve">statuts </w:t>
      </w:r>
      <w:r>
        <w:rPr>
          <w:sz w:val="22"/>
          <w:szCs w:val="22"/>
        </w:rPr>
        <w:t xml:space="preserve">et le récépissé greffe du tribunal </w:t>
      </w:r>
      <w:r w:rsidR="00604C2C">
        <w:rPr>
          <w:sz w:val="22"/>
          <w:szCs w:val="22"/>
        </w:rPr>
        <w:t>de</w:t>
      </w:r>
      <w:r>
        <w:rPr>
          <w:sz w:val="22"/>
          <w:szCs w:val="22"/>
        </w:rPr>
        <w:t xml:space="preserve"> votre comité </w:t>
      </w:r>
      <w:r w:rsidR="00604C2C">
        <w:rPr>
          <w:sz w:val="22"/>
          <w:szCs w:val="22"/>
        </w:rPr>
        <w:t>pour l’année en cours</w:t>
      </w:r>
    </w:p>
    <w:p w14:paraId="4D5C35D2" w14:textId="77777777" w:rsidR="004E46AC" w:rsidRDefault="004E46AC" w:rsidP="004E46AC">
      <w:pPr>
        <w:jc w:val="both"/>
        <w:rPr>
          <w:sz w:val="22"/>
          <w:szCs w:val="22"/>
        </w:rPr>
      </w:pPr>
    </w:p>
    <w:p w14:paraId="65898856" w14:textId="77777777" w:rsidR="004E46AC" w:rsidRDefault="004E46AC" w:rsidP="004E46AC">
      <w:pPr>
        <w:jc w:val="both"/>
        <w:rPr>
          <w:b/>
          <w:bCs/>
          <w:sz w:val="22"/>
          <w:szCs w:val="22"/>
        </w:rPr>
      </w:pPr>
      <w:r w:rsidRPr="00B62659">
        <w:rPr>
          <w:b/>
          <w:bCs/>
          <w:sz w:val="22"/>
          <w:szCs w:val="22"/>
        </w:rPr>
        <w:t>Les dossiers doivent être transmis à l’</w:t>
      </w:r>
      <w:r w:rsidR="00FB7EF2">
        <w:rPr>
          <w:b/>
          <w:bCs/>
          <w:sz w:val="22"/>
          <w:szCs w:val="22"/>
        </w:rPr>
        <w:t>APEL</w:t>
      </w:r>
      <w:r w:rsidRPr="00B62659">
        <w:rPr>
          <w:b/>
          <w:bCs/>
          <w:sz w:val="22"/>
          <w:szCs w:val="22"/>
        </w:rPr>
        <w:t xml:space="preserve"> A</w:t>
      </w:r>
      <w:r w:rsidR="00C41E85">
        <w:rPr>
          <w:b/>
          <w:bCs/>
          <w:sz w:val="22"/>
          <w:szCs w:val="22"/>
        </w:rPr>
        <w:t>cadémique</w:t>
      </w:r>
      <w:r w:rsidRPr="00B62659">
        <w:rPr>
          <w:b/>
          <w:bCs/>
          <w:sz w:val="22"/>
          <w:szCs w:val="22"/>
        </w:rPr>
        <w:t xml:space="preserve"> </w:t>
      </w:r>
      <w:r w:rsidR="00C41E85">
        <w:rPr>
          <w:b/>
          <w:bCs/>
          <w:sz w:val="22"/>
          <w:szCs w:val="22"/>
        </w:rPr>
        <w:t>d’Alsace</w:t>
      </w:r>
      <w:r w:rsidRPr="00B62659">
        <w:rPr>
          <w:b/>
          <w:bCs/>
          <w:sz w:val="22"/>
          <w:szCs w:val="22"/>
        </w:rPr>
        <w:t xml:space="preserve"> </w:t>
      </w:r>
      <w:r w:rsidRPr="00B62659">
        <w:rPr>
          <w:b/>
          <w:bCs/>
          <w:i/>
          <w:iCs/>
          <w:sz w:val="22"/>
          <w:szCs w:val="22"/>
          <w:u w:val="single"/>
        </w:rPr>
        <w:t>par l’intermédiaire des</w:t>
      </w:r>
      <w:r w:rsidRPr="00B62659">
        <w:rPr>
          <w:b/>
          <w:bCs/>
          <w:i/>
          <w:iCs/>
          <w:sz w:val="22"/>
          <w:szCs w:val="22"/>
        </w:rPr>
        <w:t xml:space="preserve"> </w:t>
      </w:r>
      <w:r w:rsidRPr="00B62659">
        <w:rPr>
          <w:b/>
          <w:bCs/>
          <w:i/>
          <w:iCs/>
          <w:sz w:val="22"/>
          <w:szCs w:val="22"/>
          <w:u w:val="single"/>
        </w:rPr>
        <w:t>Présidents</w:t>
      </w:r>
      <w:r w:rsidRPr="00B62659">
        <w:rPr>
          <w:b/>
          <w:bCs/>
          <w:sz w:val="22"/>
          <w:szCs w:val="22"/>
          <w:u w:val="single"/>
        </w:rPr>
        <w:t xml:space="preserve"> </w:t>
      </w:r>
      <w:r w:rsidRPr="00B62659">
        <w:rPr>
          <w:b/>
          <w:bCs/>
          <w:i/>
          <w:iCs/>
          <w:sz w:val="22"/>
          <w:szCs w:val="22"/>
          <w:u w:val="single"/>
        </w:rPr>
        <w:t>d’</w:t>
      </w:r>
      <w:r w:rsidR="00FB7EF2">
        <w:rPr>
          <w:b/>
          <w:bCs/>
          <w:i/>
          <w:iCs/>
          <w:sz w:val="22"/>
          <w:szCs w:val="22"/>
          <w:u w:val="single"/>
        </w:rPr>
        <w:t>APEL</w:t>
      </w:r>
      <w:r w:rsidR="00C41E85">
        <w:rPr>
          <w:b/>
          <w:bCs/>
          <w:i/>
          <w:iCs/>
          <w:sz w:val="22"/>
          <w:szCs w:val="22"/>
          <w:u w:val="single"/>
        </w:rPr>
        <w:t xml:space="preserve"> </w:t>
      </w:r>
      <w:r w:rsidRPr="00B62659">
        <w:rPr>
          <w:b/>
          <w:bCs/>
          <w:i/>
          <w:iCs/>
          <w:sz w:val="22"/>
          <w:szCs w:val="22"/>
          <w:u w:val="single"/>
        </w:rPr>
        <w:t>des établissements demandeurs</w:t>
      </w:r>
      <w:r w:rsidRPr="00B62659">
        <w:rPr>
          <w:b/>
          <w:bCs/>
          <w:sz w:val="22"/>
          <w:szCs w:val="22"/>
        </w:rPr>
        <w:t xml:space="preserve"> </w:t>
      </w:r>
      <w:r w:rsidRPr="00B62659">
        <w:rPr>
          <w:b/>
          <w:bCs/>
          <w:sz w:val="22"/>
          <w:szCs w:val="22"/>
          <w:u w:val="single"/>
        </w:rPr>
        <w:t xml:space="preserve">qui joindront une lettre de motivation </w:t>
      </w:r>
      <w:r>
        <w:rPr>
          <w:b/>
          <w:bCs/>
          <w:sz w:val="22"/>
          <w:szCs w:val="22"/>
          <w:u w:val="single"/>
        </w:rPr>
        <w:t xml:space="preserve">à la demande </w:t>
      </w:r>
      <w:r w:rsidRPr="00B62659">
        <w:rPr>
          <w:b/>
          <w:bCs/>
          <w:sz w:val="22"/>
          <w:szCs w:val="22"/>
        </w:rPr>
        <w:t xml:space="preserve">et s’assureront que </w:t>
      </w:r>
      <w:r>
        <w:rPr>
          <w:b/>
          <w:bCs/>
          <w:sz w:val="22"/>
          <w:szCs w:val="22"/>
        </w:rPr>
        <w:t xml:space="preserve">cette dernière correspond au cahier des charges. </w:t>
      </w:r>
    </w:p>
    <w:p w14:paraId="68403D48" w14:textId="77777777" w:rsidR="004E46AC" w:rsidRDefault="004E46AC" w:rsidP="004E46AC">
      <w:pPr>
        <w:jc w:val="both"/>
        <w:rPr>
          <w:b/>
          <w:bCs/>
          <w:sz w:val="22"/>
          <w:szCs w:val="22"/>
        </w:rPr>
      </w:pPr>
    </w:p>
    <w:p w14:paraId="037BDE88" w14:textId="77777777" w:rsidR="004E46AC" w:rsidRDefault="004E46AC" w:rsidP="004E46A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Les établissements présenteront un seul dossier par unité pédagogique (école – collège – lycée) et les présidents d’</w:t>
      </w:r>
      <w:r w:rsidR="00FB7EF2">
        <w:rPr>
          <w:b/>
          <w:bCs/>
          <w:sz w:val="22"/>
          <w:szCs w:val="22"/>
        </w:rPr>
        <w:t>APEL</w:t>
      </w:r>
      <w:r>
        <w:rPr>
          <w:b/>
          <w:bCs/>
          <w:sz w:val="22"/>
          <w:szCs w:val="22"/>
        </w:rPr>
        <w:t xml:space="preserve"> détermineront un ordre de priorité </w:t>
      </w:r>
      <w:r w:rsidR="00AA2DF9">
        <w:rPr>
          <w:b/>
          <w:bCs/>
          <w:sz w:val="22"/>
          <w:szCs w:val="22"/>
        </w:rPr>
        <w:t>si</w:t>
      </w:r>
      <w:r>
        <w:rPr>
          <w:b/>
          <w:bCs/>
          <w:sz w:val="22"/>
          <w:szCs w:val="22"/>
        </w:rPr>
        <w:t xml:space="preserve"> plusieurs </w:t>
      </w:r>
      <w:r w:rsidR="00AA2DF9">
        <w:rPr>
          <w:b/>
          <w:bCs/>
          <w:sz w:val="22"/>
          <w:szCs w:val="22"/>
        </w:rPr>
        <w:t>projets sont</w:t>
      </w:r>
      <w:r>
        <w:rPr>
          <w:b/>
          <w:bCs/>
          <w:sz w:val="22"/>
          <w:szCs w:val="22"/>
        </w:rPr>
        <w:t xml:space="preserve"> présentés.</w:t>
      </w:r>
    </w:p>
    <w:p w14:paraId="4214C60C" w14:textId="77777777" w:rsidR="004E46AC" w:rsidRDefault="004E46AC" w:rsidP="004E46AC">
      <w:pPr>
        <w:jc w:val="both"/>
        <w:rPr>
          <w:b/>
          <w:bCs/>
          <w:sz w:val="22"/>
          <w:szCs w:val="22"/>
        </w:rPr>
      </w:pPr>
    </w:p>
    <w:p w14:paraId="31FE8E81" w14:textId="77777777" w:rsidR="004E46AC" w:rsidRDefault="004E46AC" w:rsidP="004E4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both"/>
        <w:rPr>
          <w:b/>
          <w:bCs/>
          <w:sz w:val="22"/>
          <w:szCs w:val="22"/>
        </w:rPr>
      </w:pPr>
    </w:p>
    <w:p w14:paraId="0DADC408" w14:textId="77777777" w:rsidR="004E46AC" w:rsidRPr="004B522E" w:rsidRDefault="004E46AC" w:rsidP="004E4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both"/>
        <w:rPr>
          <w:b/>
          <w:bCs/>
          <w:color w:val="FF0000"/>
          <w:sz w:val="22"/>
          <w:szCs w:val="22"/>
        </w:rPr>
      </w:pPr>
      <w:r w:rsidRPr="004B522E">
        <w:rPr>
          <w:b/>
          <w:bCs/>
          <w:color w:val="FF0000"/>
          <w:sz w:val="22"/>
          <w:szCs w:val="22"/>
        </w:rPr>
        <w:t xml:space="preserve">La date limite de dépôt des dossiers est fixée au </w:t>
      </w:r>
      <w:r w:rsidR="00FB4C7A">
        <w:rPr>
          <w:b/>
          <w:bCs/>
          <w:color w:val="FF0000"/>
          <w:sz w:val="22"/>
          <w:szCs w:val="22"/>
        </w:rPr>
        <w:t>31 janvier</w:t>
      </w:r>
      <w:r w:rsidR="00AA2DF9" w:rsidRPr="00026A0F">
        <w:rPr>
          <w:b/>
          <w:bCs/>
          <w:color w:val="FF0000"/>
          <w:sz w:val="22"/>
          <w:szCs w:val="22"/>
        </w:rPr>
        <w:t xml:space="preserve"> 20</w:t>
      </w:r>
      <w:r w:rsidR="00963D54">
        <w:rPr>
          <w:b/>
          <w:bCs/>
          <w:color w:val="FF0000"/>
          <w:sz w:val="22"/>
          <w:szCs w:val="22"/>
        </w:rPr>
        <w:t>20</w:t>
      </w:r>
      <w:r w:rsidRPr="004B522E">
        <w:rPr>
          <w:b/>
          <w:bCs/>
          <w:color w:val="FF0000"/>
          <w:sz w:val="22"/>
          <w:szCs w:val="22"/>
        </w:rPr>
        <w:t xml:space="preserve"> au secrétariat de l’</w:t>
      </w:r>
      <w:r w:rsidR="00FB7EF2">
        <w:rPr>
          <w:b/>
          <w:bCs/>
          <w:color w:val="FF0000"/>
          <w:sz w:val="22"/>
          <w:szCs w:val="22"/>
        </w:rPr>
        <w:t>APEL</w:t>
      </w:r>
      <w:r w:rsidRPr="004B522E">
        <w:rPr>
          <w:b/>
          <w:bCs/>
          <w:color w:val="FF0000"/>
          <w:sz w:val="22"/>
          <w:szCs w:val="22"/>
        </w:rPr>
        <w:t xml:space="preserve"> Académique d’Alsace </w:t>
      </w:r>
      <w:r w:rsidR="00176C0B">
        <w:rPr>
          <w:b/>
          <w:bCs/>
          <w:color w:val="FF0000"/>
          <w:sz w:val="22"/>
          <w:szCs w:val="22"/>
        </w:rPr>
        <w:t>15</w:t>
      </w:r>
      <w:r w:rsidRPr="004B522E">
        <w:rPr>
          <w:b/>
          <w:bCs/>
          <w:color w:val="FF0000"/>
          <w:sz w:val="22"/>
          <w:szCs w:val="22"/>
        </w:rPr>
        <w:t xml:space="preserve"> </w:t>
      </w:r>
      <w:r w:rsidR="00176C0B">
        <w:rPr>
          <w:b/>
          <w:bCs/>
          <w:color w:val="FF0000"/>
          <w:sz w:val="22"/>
          <w:szCs w:val="22"/>
        </w:rPr>
        <w:t>r</w:t>
      </w:r>
      <w:r w:rsidRPr="004B522E">
        <w:rPr>
          <w:b/>
          <w:bCs/>
          <w:color w:val="FF0000"/>
          <w:sz w:val="22"/>
          <w:szCs w:val="22"/>
        </w:rPr>
        <w:t xml:space="preserve">ue des </w:t>
      </w:r>
      <w:r w:rsidR="00176C0B">
        <w:rPr>
          <w:b/>
          <w:bCs/>
          <w:color w:val="FF0000"/>
          <w:sz w:val="22"/>
          <w:szCs w:val="22"/>
        </w:rPr>
        <w:t xml:space="preserve">Ecrivains - </w:t>
      </w:r>
      <w:r w:rsidRPr="004B522E">
        <w:rPr>
          <w:b/>
          <w:bCs/>
          <w:color w:val="FF0000"/>
          <w:sz w:val="22"/>
          <w:szCs w:val="22"/>
        </w:rPr>
        <w:t>67000 STRASBOURG.</w:t>
      </w:r>
    </w:p>
    <w:p w14:paraId="5E46203A" w14:textId="77777777" w:rsidR="004E46AC" w:rsidRDefault="004E46AC" w:rsidP="004E4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both"/>
        <w:rPr>
          <w:b/>
          <w:bCs/>
          <w:sz w:val="22"/>
          <w:szCs w:val="22"/>
        </w:rPr>
      </w:pPr>
    </w:p>
    <w:p w14:paraId="434F2930" w14:textId="77777777" w:rsidR="004E46AC" w:rsidRDefault="004E46AC" w:rsidP="004E4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both"/>
        <w:rPr>
          <w:b/>
          <w:bCs/>
          <w:color w:val="FF0000"/>
          <w:sz w:val="22"/>
          <w:szCs w:val="22"/>
        </w:rPr>
      </w:pPr>
      <w:r w:rsidRPr="00684E25">
        <w:rPr>
          <w:b/>
          <w:bCs/>
          <w:color w:val="FF0000"/>
          <w:sz w:val="22"/>
          <w:szCs w:val="22"/>
        </w:rPr>
        <w:t xml:space="preserve">Attention ! </w:t>
      </w:r>
      <w:r w:rsidR="00AA2DF9">
        <w:rPr>
          <w:b/>
          <w:bCs/>
          <w:color w:val="FF0000"/>
          <w:sz w:val="22"/>
          <w:szCs w:val="22"/>
          <w:u w:val="single"/>
        </w:rPr>
        <w:t>N</w:t>
      </w:r>
      <w:r w:rsidRPr="004B522E">
        <w:rPr>
          <w:b/>
          <w:bCs/>
          <w:color w:val="FF0000"/>
          <w:sz w:val="22"/>
          <w:szCs w:val="22"/>
          <w:u w:val="single"/>
        </w:rPr>
        <w:t>e pas envoyer le dossier par pli recommandé ou avec A.R.</w:t>
      </w:r>
    </w:p>
    <w:p w14:paraId="4EEBE14A" w14:textId="77777777" w:rsidR="00B467A1" w:rsidRDefault="00B467A1" w:rsidP="004E4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both"/>
        <w:rPr>
          <w:b/>
          <w:bCs/>
          <w:color w:val="FF0000"/>
          <w:sz w:val="22"/>
          <w:szCs w:val="22"/>
        </w:rPr>
      </w:pPr>
    </w:p>
    <w:p w14:paraId="4A2EBF54" w14:textId="77777777" w:rsidR="00B467A1" w:rsidRDefault="00B467A1" w:rsidP="004E4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Si les </w:t>
      </w:r>
      <w:r w:rsidR="008327DD">
        <w:rPr>
          <w:b/>
          <w:bCs/>
          <w:color w:val="FF0000"/>
          <w:sz w:val="22"/>
          <w:szCs w:val="22"/>
        </w:rPr>
        <w:t>2</w:t>
      </w:r>
      <w:r>
        <w:rPr>
          <w:b/>
          <w:bCs/>
          <w:color w:val="FF0000"/>
          <w:sz w:val="22"/>
          <w:szCs w:val="22"/>
        </w:rPr>
        <w:t xml:space="preserve"> critères suivants ne sont pas respectés, les subventions ne pourront être versées aux </w:t>
      </w:r>
      <w:r w:rsidR="00FB7EF2">
        <w:rPr>
          <w:b/>
          <w:bCs/>
          <w:color w:val="FF0000"/>
          <w:sz w:val="22"/>
          <w:szCs w:val="22"/>
        </w:rPr>
        <w:t>APEL</w:t>
      </w:r>
      <w:r>
        <w:rPr>
          <w:b/>
          <w:bCs/>
          <w:color w:val="FF0000"/>
          <w:sz w:val="22"/>
          <w:szCs w:val="22"/>
        </w:rPr>
        <w:t xml:space="preserve"> d’établissement et les dossiers seront retournés aux Présidents concernés :</w:t>
      </w:r>
    </w:p>
    <w:p w14:paraId="7E6EE57C" w14:textId="77777777" w:rsidR="008327DD" w:rsidRDefault="008327DD" w:rsidP="004E4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both"/>
        <w:rPr>
          <w:b/>
          <w:bCs/>
          <w:color w:val="FF0000"/>
          <w:sz w:val="22"/>
          <w:szCs w:val="22"/>
        </w:rPr>
      </w:pPr>
    </w:p>
    <w:p w14:paraId="7F66BC6E" w14:textId="77777777" w:rsidR="00B467A1" w:rsidRDefault="008327DD" w:rsidP="00B46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567"/>
        </w:tabs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  <w:t xml:space="preserve">- </w:t>
      </w:r>
      <w:r w:rsidR="00B467A1" w:rsidRPr="00026A0F">
        <w:rPr>
          <w:b/>
          <w:bCs/>
          <w:color w:val="FF0000"/>
          <w:sz w:val="22"/>
          <w:szCs w:val="22"/>
        </w:rPr>
        <w:t>Statuts</w:t>
      </w:r>
      <w:r w:rsidR="009C1BE8" w:rsidRPr="00026A0F">
        <w:rPr>
          <w:b/>
          <w:bCs/>
          <w:color w:val="FF0000"/>
          <w:sz w:val="22"/>
          <w:szCs w:val="22"/>
        </w:rPr>
        <w:t xml:space="preserve"> conformes</w:t>
      </w:r>
      <w:r>
        <w:rPr>
          <w:b/>
          <w:bCs/>
          <w:color w:val="FF0000"/>
          <w:sz w:val="22"/>
          <w:szCs w:val="22"/>
        </w:rPr>
        <w:sym w:font="Symbol" w:char="F02A"/>
      </w:r>
      <w:r w:rsidR="009C1BE8" w:rsidRPr="00026A0F">
        <w:rPr>
          <w:b/>
          <w:bCs/>
          <w:color w:val="FF0000"/>
          <w:sz w:val="22"/>
          <w:szCs w:val="22"/>
        </w:rPr>
        <w:t xml:space="preserve"> au projet du mouvement validé</w:t>
      </w:r>
      <w:r w:rsidR="00FB7EF2">
        <w:rPr>
          <w:b/>
          <w:bCs/>
          <w:color w:val="FF0000"/>
          <w:sz w:val="22"/>
          <w:szCs w:val="22"/>
        </w:rPr>
        <w:t>s</w:t>
      </w:r>
      <w:r w:rsidR="009C1BE8" w:rsidRPr="00026A0F">
        <w:rPr>
          <w:b/>
          <w:bCs/>
          <w:color w:val="FF0000"/>
          <w:sz w:val="22"/>
          <w:szCs w:val="22"/>
        </w:rPr>
        <w:t xml:space="preserve"> par l’</w:t>
      </w:r>
      <w:r w:rsidR="00FB7EF2">
        <w:rPr>
          <w:b/>
          <w:bCs/>
          <w:color w:val="FF0000"/>
          <w:sz w:val="22"/>
          <w:szCs w:val="22"/>
        </w:rPr>
        <w:t>APEL</w:t>
      </w:r>
      <w:r w:rsidR="009C1BE8" w:rsidRPr="00026A0F">
        <w:rPr>
          <w:b/>
          <w:bCs/>
          <w:color w:val="FF0000"/>
          <w:sz w:val="22"/>
          <w:szCs w:val="22"/>
        </w:rPr>
        <w:t xml:space="preserve"> Nationale</w:t>
      </w:r>
    </w:p>
    <w:p w14:paraId="2357C7DE" w14:textId="58E2D27F" w:rsidR="00B467A1" w:rsidRDefault="00B467A1" w:rsidP="00B46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567"/>
        </w:tabs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 w:rsidR="008327DD">
        <w:rPr>
          <w:b/>
          <w:bCs/>
          <w:color w:val="FF0000"/>
          <w:sz w:val="22"/>
          <w:szCs w:val="22"/>
        </w:rPr>
        <w:t xml:space="preserve">- </w:t>
      </w:r>
      <w:r>
        <w:rPr>
          <w:b/>
          <w:bCs/>
          <w:color w:val="FF0000"/>
          <w:sz w:val="22"/>
          <w:szCs w:val="22"/>
        </w:rPr>
        <w:t>Etre à jour des cotisations au 1</w:t>
      </w:r>
      <w:r w:rsidR="00D20EB6">
        <w:rPr>
          <w:b/>
          <w:bCs/>
          <w:color w:val="FF0000"/>
          <w:sz w:val="22"/>
          <w:szCs w:val="22"/>
        </w:rPr>
        <w:t>5</w:t>
      </w:r>
      <w:bookmarkStart w:id="0" w:name="_GoBack"/>
      <w:bookmarkEnd w:id="0"/>
      <w:r>
        <w:rPr>
          <w:b/>
          <w:bCs/>
          <w:color w:val="FF0000"/>
          <w:sz w:val="22"/>
          <w:szCs w:val="22"/>
        </w:rPr>
        <w:t xml:space="preserve"> mars 20</w:t>
      </w:r>
      <w:r w:rsidR="00963D54">
        <w:rPr>
          <w:b/>
          <w:bCs/>
          <w:color w:val="FF0000"/>
          <w:sz w:val="22"/>
          <w:szCs w:val="22"/>
        </w:rPr>
        <w:t>19</w:t>
      </w:r>
    </w:p>
    <w:p w14:paraId="799B4585" w14:textId="77777777" w:rsidR="004E46AC" w:rsidRDefault="00B467A1" w:rsidP="00B46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567"/>
        </w:tabs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</w:t>
      </w:r>
    </w:p>
    <w:p w14:paraId="54C6F028" w14:textId="77777777" w:rsidR="004E46AC" w:rsidRDefault="004E46AC" w:rsidP="004E46AC">
      <w:pPr>
        <w:jc w:val="both"/>
        <w:rPr>
          <w:sz w:val="22"/>
          <w:szCs w:val="22"/>
        </w:rPr>
      </w:pPr>
    </w:p>
    <w:p w14:paraId="6EF81DA6" w14:textId="77777777" w:rsidR="005A6AA1" w:rsidRDefault="005A6AA1" w:rsidP="004E46AC">
      <w:pPr>
        <w:jc w:val="both"/>
        <w:rPr>
          <w:b/>
          <w:bCs/>
          <w:sz w:val="22"/>
          <w:szCs w:val="22"/>
        </w:rPr>
      </w:pPr>
    </w:p>
    <w:p w14:paraId="3F965175" w14:textId="77777777" w:rsidR="004E46AC" w:rsidRDefault="005A6AA1" w:rsidP="004E46A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Les fonds</w:t>
      </w:r>
      <w:r w:rsidR="004E46AC" w:rsidRPr="00B57D01">
        <w:rPr>
          <w:b/>
          <w:bCs/>
          <w:sz w:val="22"/>
          <w:szCs w:val="22"/>
        </w:rPr>
        <w:t xml:space="preserve"> seront versés après réception des factures originales acquittées ou des copies certifiées conformes</w:t>
      </w:r>
      <w:r w:rsidR="004E46AC">
        <w:rPr>
          <w:sz w:val="22"/>
          <w:szCs w:val="22"/>
        </w:rPr>
        <w:t xml:space="preserve"> </w:t>
      </w:r>
      <w:r w:rsidR="004E46AC" w:rsidRPr="00B57D01">
        <w:rPr>
          <w:b/>
          <w:bCs/>
          <w:sz w:val="22"/>
          <w:szCs w:val="22"/>
        </w:rPr>
        <w:t xml:space="preserve">par le </w:t>
      </w:r>
      <w:r w:rsidR="00AA2DF9">
        <w:rPr>
          <w:b/>
          <w:bCs/>
          <w:sz w:val="22"/>
          <w:szCs w:val="22"/>
        </w:rPr>
        <w:t>Président d’</w:t>
      </w:r>
      <w:r w:rsidR="00FB7EF2">
        <w:rPr>
          <w:b/>
          <w:bCs/>
          <w:sz w:val="22"/>
          <w:szCs w:val="22"/>
        </w:rPr>
        <w:t>APEL</w:t>
      </w:r>
      <w:r w:rsidR="004E46AC" w:rsidRPr="00B57D01">
        <w:rPr>
          <w:b/>
          <w:bCs/>
          <w:sz w:val="22"/>
          <w:szCs w:val="22"/>
        </w:rPr>
        <w:t>.</w:t>
      </w:r>
      <w:r w:rsidR="004E46AC">
        <w:rPr>
          <w:sz w:val="22"/>
          <w:szCs w:val="22"/>
        </w:rPr>
        <w:t xml:space="preserve"> </w:t>
      </w:r>
      <w:r w:rsidR="00CC74C4" w:rsidRPr="00A67F61">
        <w:rPr>
          <w:sz w:val="22"/>
          <w:szCs w:val="22"/>
        </w:rPr>
        <w:t>Toutefois si le projet n’est pas réalisé dans sa totalité, le versement se fera au prorata des sommes engagées.</w:t>
      </w:r>
      <w:r w:rsidR="00CC74C4">
        <w:rPr>
          <w:sz w:val="22"/>
          <w:szCs w:val="22"/>
        </w:rPr>
        <w:t xml:space="preserve"> </w:t>
      </w:r>
    </w:p>
    <w:p w14:paraId="04BFBB91" w14:textId="77777777" w:rsidR="004E46AC" w:rsidRDefault="004E46AC" w:rsidP="004E46AC">
      <w:pPr>
        <w:jc w:val="both"/>
        <w:rPr>
          <w:sz w:val="22"/>
          <w:szCs w:val="22"/>
        </w:rPr>
      </w:pPr>
    </w:p>
    <w:p w14:paraId="4A8B56C8" w14:textId="77777777" w:rsidR="004E46AC" w:rsidRDefault="004E46AC" w:rsidP="004E46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chèque sera établi à l’ordre de </w:t>
      </w:r>
      <w:r w:rsidR="00AA2DF9">
        <w:rPr>
          <w:sz w:val="22"/>
          <w:szCs w:val="22"/>
        </w:rPr>
        <w:t>l’</w:t>
      </w:r>
      <w:r w:rsidR="00FB7EF2">
        <w:rPr>
          <w:sz w:val="22"/>
          <w:szCs w:val="22"/>
        </w:rPr>
        <w:t>APEL</w:t>
      </w:r>
      <w:r>
        <w:rPr>
          <w:sz w:val="22"/>
          <w:szCs w:val="22"/>
        </w:rPr>
        <w:t xml:space="preserve"> de l’établissement et il sera adressé au Président d’</w:t>
      </w:r>
      <w:r w:rsidR="00FB7EF2">
        <w:rPr>
          <w:sz w:val="22"/>
          <w:szCs w:val="22"/>
        </w:rPr>
        <w:t>APEL</w:t>
      </w:r>
      <w:r>
        <w:rPr>
          <w:sz w:val="22"/>
          <w:szCs w:val="22"/>
        </w:rPr>
        <w:t xml:space="preserve">, chargé de le </w:t>
      </w:r>
      <w:r w:rsidR="000C65D1">
        <w:rPr>
          <w:sz w:val="22"/>
          <w:szCs w:val="22"/>
        </w:rPr>
        <w:t>reverser</w:t>
      </w:r>
      <w:r>
        <w:rPr>
          <w:sz w:val="22"/>
          <w:szCs w:val="22"/>
        </w:rPr>
        <w:t xml:space="preserve"> à </w:t>
      </w:r>
      <w:r w:rsidR="000C65D1">
        <w:rPr>
          <w:sz w:val="22"/>
          <w:szCs w:val="22"/>
        </w:rPr>
        <w:t>l’établissement</w:t>
      </w:r>
      <w:r>
        <w:rPr>
          <w:sz w:val="22"/>
          <w:szCs w:val="22"/>
        </w:rPr>
        <w:t>.</w:t>
      </w:r>
    </w:p>
    <w:p w14:paraId="5E8D1DD5" w14:textId="77777777" w:rsidR="004E46AC" w:rsidRDefault="004E46AC" w:rsidP="004E46AC">
      <w:pPr>
        <w:jc w:val="both"/>
        <w:rPr>
          <w:sz w:val="22"/>
          <w:szCs w:val="22"/>
        </w:rPr>
      </w:pPr>
      <w:r>
        <w:rPr>
          <w:sz w:val="22"/>
          <w:szCs w:val="22"/>
        </w:rPr>
        <w:t>Le Président d’</w:t>
      </w:r>
      <w:r w:rsidR="00FB7EF2">
        <w:rPr>
          <w:sz w:val="22"/>
          <w:szCs w:val="22"/>
        </w:rPr>
        <w:t>APEL</w:t>
      </w:r>
      <w:r>
        <w:rPr>
          <w:sz w:val="22"/>
          <w:szCs w:val="22"/>
        </w:rPr>
        <w:t xml:space="preserve"> informera son Comité</w:t>
      </w:r>
      <w:r w:rsidR="000C65D1">
        <w:rPr>
          <w:sz w:val="22"/>
          <w:szCs w:val="22"/>
        </w:rPr>
        <w:t xml:space="preserve"> et son chef d’établissement du versement</w:t>
      </w:r>
      <w:r>
        <w:rPr>
          <w:sz w:val="22"/>
          <w:szCs w:val="22"/>
        </w:rPr>
        <w:t>.</w:t>
      </w:r>
    </w:p>
    <w:p w14:paraId="66BE52C9" w14:textId="77777777" w:rsidR="004E46AC" w:rsidRDefault="004E46AC" w:rsidP="004E46AC">
      <w:pPr>
        <w:jc w:val="both"/>
        <w:rPr>
          <w:sz w:val="22"/>
          <w:szCs w:val="22"/>
        </w:rPr>
      </w:pPr>
    </w:p>
    <w:p w14:paraId="2E7AE421" w14:textId="77777777" w:rsidR="004E46AC" w:rsidRPr="00C56ED6" w:rsidRDefault="004E46AC" w:rsidP="004E46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  <w:i/>
          <w:iCs/>
          <w:sz w:val="22"/>
          <w:szCs w:val="22"/>
        </w:rPr>
      </w:pPr>
      <w:r w:rsidRPr="00C56ED6">
        <w:rPr>
          <w:b/>
          <w:bCs/>
          <w:i/>
          <w:iCs/>
          <w:sz w:val="22"/>
          <w:szCs w:val="22"/>
        </w:rPr>
        <w:t xml:space="preserve">Au cas où, pour diverses raisons, ces modalités ne seraient pas remplies </w:t>
      </w:r>
      <w:r w:rsidRPr="00026A0F">
        <w:rPr>
          <w:b/>
          <w:bCs/>
          <w:i/>
          <w:iCs/>
          <w:color w:val="FF0000"/>
          <w:sz w:val="22"/>
          <w:szCs w:val="22"/>
          <w:u w:val="single"/>
        </w:rPr>
        <w:t xml:space="preserve">au 31 </w:t>
      </w:r>
      <w:r w:rsidR="009C1BE8" w:rsidRPr="00026A0F">
        <w:rPr>
          <w:b/>
          <w:bCs/>
          <w:i/>
          <w:iCs/>
          <w:color w:val="FF0000"/>
          <w:sz w:val="22"/>
          <w:szCs w:val="22"/>
          <w:u w:val="single"/>
        </w:rPr>
        <w:t>décembre</w:t>
      </w:r>
      <w:r w:rsidR="000C65D1" w:rsidRPr="00026A0F">
        <w:rPr>
          <w:b/>
          <w:bCs/>
          <w:i/>
          <w:iCs/>
          <w:color w:val="FF0000"/>
          <w:sz w:val="22"/>
          <w:szCs w:val="22"/>
          <w:u w:val="single"/>
        </w:rPr>
        <w:t xml:space="preserve"> 20</w:t>
      </w:r>
      <w:r w:rsidR="00963D54">
        <w:rPr>
          <w:b/>
          <w:bCs/>
          <w:i/>
          <w:iCs/>
          <w:color w:val="FF0000"/>
          <w:sz w:val="22"/>
          <w:szCs w:val="22"/>
          <w:u w:val="single"/>
        </w:rPr>
        <w:t>20</w:t>
      </w:r>
      <w:r>
        <w:rPr>
          <w:b/>
          <w:bCs/>
          <w:i/>
          <w:iCs/>
          <w:sz w:val="22"/>
          <w:szCs w:val="22"/>
          <w:u w:val="single"/>
        </w:rPr>
        <w:t>,</w:t>
      </w:r>
      <w:r w:rsidRPr="00C56ED6">
        <w:rPr>
          <w:b/>
          <w:bCs/>
          <w:i/>
          <w:iCs/>
          <w:sz w:val="22"/>
          <w:szCs w:val="22"/>
        </w:rPr>
        <w:t xml:space="preserve"> l’aide accordée sera annulée et la somme allouée </w:t>
      </w:r>
      <w:r>
        <w:rPr>
          <w:b/>
          <w:bCs/>
          <w:i/>
          <w:iCs/>
          <w:sz w:val="22"/>
          <w:szCs w:val="22"/>
        </w:rPr>
        <w:t>sera remise à disposition de l’</w:t>
      </w:r>
      <w:r w:rsidR="00FB7EF2">
        <w:rPr>
          <w:b/>
          <w:bCs/>
          <w:i/>
          <w:iCs/>
          <w:sz w:val="22"/>
          <w:szCs w:val="22"/>
        </w:rPr>
        <w:t>APEL</w:t>
      </w:r>
      <w:r>
        <w:rPr>
          <w:b/>
          <w:bCs/>
          <w:i/>
          <w:iCs/>
          <w:sz w:val="22"/>
          <w:szCs w:val="22"/>
        </w:rPr>
        <w:t xml:space="preserve"> Académique d’Alsace</w:t>
      </w:r>
    </w:p>
    <w:p w14:paraId="3B8E8A2C" w14:textId="77777777" w:rsidR="004A6D87" w:rsidRDefault="004A6D87" w:rsidP="004A6D87">
      <w:pPr>
        <w:rPr>
          <w:b/>
          <w:color w:val="FF0000"/>
          <w:sz w:val="22"/>
          <w:szCs w:val="22"/>
        </w:rPr>
      </w:pPr>
    </w:p>
    <w:p w14:paraId="66579F10" w14:textId="77777777" w:rsidR="004A6D87" w:rsidRDefault="004A6D87" w:rsidP="004A6D87">
      <w:pPr>
        <w:rPr>
          <w:b/>
          <w:color w:val="FF0000"/>
          <w:sz w:val="22"/>
          <w:szCs w:val="22"/>
        </w:rPr>
      </w:pPr>
    </w:p>
    <w:p w14:paraId="4A7E03ED" w14:textId="77777777" w:rsidR="004A6D87" w:rsidRPr="004A6D87" w:rsidRDefault="008327DD" w:rsidP="004A6D87">
      <w:pPr>
        <w:rPr>
          <w:rFonts w:ascii="Helvetica" w:hAnsi="Helvetica" w:cs="Helvetica"/>
          <w:color w:val="FF0000"/>
          <w:sz w:val="18"/>
          <w:szCs w:val="18"/>
        </w:rPr>
      </w:pPr>
      <w:r w:rsidRPr="004A6D87">
        <w:rPr>
          <w:color w:val="FF0000"/>
          <w:sz w:val="22"/>
          <w:szCs w:val="22"/>
        </w:rPr>
        <w:sym w:font="Symbol" w:char="F02A"/>
      </w:r>
      <w:r w:rsidR="004A6D87" w:rsidRPr="004A6D87">
        <w:rPr>
          <w:color w:val="FF0000"/>
          <w:sz w:val="22"/>
          <w:szCs w:val="22"/>
        </w:rPr>
        <w:t xml:space="preserve"> Un</w:t>
      </w:r>
      <w:r w:rsidR="004A6D87">
        <w:rPr>
          <w:b/>
          <w:color w:val="FF0000"/>
          <w:sz w:val="22"/>
          <w:szCs w:val="22"/>
        </w:rPr>
        <w:t xml:space="preserve"> </w:t>
      </w:r>
      <w:r w:rsidR="004A6D87" w:rsidRPr="004A6D87">
        <w:rPr>
          <w:rFonts w:ascii="Helvetica" w:hAnsi="Helvetica" w:cs="Helvetica"/>
          <w:color w:val="FF0000"/>
          <w:sz w:val="18"/>
          <w:szCs w:val="18"/>
        </w:rPr>
        <w:t xml:space="preserve"> article présentant l’</w:t>
      </w:r>
      <w:r w:rsidR="004A6D87" w:rsidRPr="004A6D87">
        <w:rPr>
          <w:rStyle w:val="lev"/>
          <w:rFonts w:ascii="Helvetica" w:hAnsi="Helvetica" w:cs="Helvetica"/>
          <w:color w:val="FF0000"/>
          <w:sz w:val="18"/>
          <w:szCs w:val="18"/>
        </w:rPr>
        <w:t>objet de l’association</w:t>
      </w:r>
      <w:r w:rsidR="004A6D87" w:rsidRPr="004A6D87">
        <w:rPr>
          <w:rFonts w:ascii="Helvetica" w:hAnsi="Helvetica" w:cs="Helvetica"/>
          <w:color w:val="FF0000"/>
          <w:sz w:val="18"/>
          <w:szCs w:val="18"/>
        </w:rPr>
        <w:t xml:space="preserve"> qui retranscrit, sous une forme statutaire, le fondement du Projet du mouvement </w:t>
      </w:r>
    </w:p>
    <w:p w14:paraId="5F697024" w14:textId="77777777" w:rsidR="004A6D87" w:rsidRPr="004A6D87" w:rsidRDefault="004A6D87" w:rsidP="004A6D87">
      <w:pPr>
        <w:rPr>
          <w:rFonts w:ascii="Helvetica" w:hAnsi="Helvetica" w:cs="Helvetica"/>
          <w:color w:val="FF0000"/>
          <w:sz w:val="18"/>
          <w:szCs w:val="18"/>
        </w:rPr>
      </w:pPr>
      <w:r>
        <w:rPr>
          <w:rFonts w:ascii="Helvetica" w:hAnsi="Helvetica" w:cs="Helvetica"/>
          <w:color w:val="FF0000"/>
          <w:sz w:val="18"/>
          <w:szCs w:val="18"/>
        </w:rPr>
        <w:t>L</w:t>
      </w:r>
      <w:r w:rsidRPr="004A6D87">
        <w:rPr>
          <w:rFonts w:ascii="Helvetica" w:hAnsi="Helvetica" w:cs="Helvetica"/>
          <w:color w:val="FF0000"/>
          <w:sz w:val="18"/>
          <w:szCs w:val="18"/>
        </w:rPr>
        <w:t xml:space="preserve">a présence, en tant que </w:t>
      </w:r>
      <w:r w:rsidRPr="004A6D87">
        <w:rPr>
          <w:rStyle w:val="lev"/>
          <w:rFonts w:ascii="Helvetica" w:hAnsi="Helvetica" w:cs="Helvetica"/>
          <w:color w:val="FF0000"/>
          <w:sz w:val="18"/>
          <w:szCs w:val="18"/>
        </w:rPr>
        <w:t>membre de droit</w:t>
      </w:r>
      <w:r w:rsidRPr="004A6D87">
        <w:rPr>
          <w:rFonts w:ascii="Helvetica" w:hAnsi="Helvetica" w:cs="Helvetica"/>
          <w:color w:val="FF0000"/>
          <w:sz w:val="18"/>
          <w:szCs w:val="18"/>
        </w:rPr>
        <w:t>, du président de l’</w:t>
      </w:r>
      <w:r w:rsidR="00FB7EF2">
        <w:rPr>
          <w:rFonts w:ascii="Helvetica" w:hAnsi="Helvetica" w:cs="Helvetica"/>
          <w:color w:val="FF0000"/>
          <w:sz w:val="18"/>
          <w:szCs w:val="18"/>
        </w:rPr>
        <w:t>APEL</w:t>
      </w:r>
      <w:r w:rsidRPr="004A6D87">
        <w:rPr>
          <w:rFonts w:ascii="Helvetica" w:hAnsi="Helvetica" w:cs="Helvetica"/>
          <w:color w:val="FF0000"/>
          <w:sz w:val="18"/>
          <w:szCs w:val="18"/>
        </w:rPr>
        <w:t xml:space="preserve"> </w:t>
      </w:r>
      <w:r>
        <w:rPr>
          <w:rFonts w:ascii="Helvetica" w:hAnsi="Helvetica" w:cs="Helvetica"/>
          <w:color w:val="FF0000"/>
          <w:sz w:val="18"/>
          <w:szCs w:val="18"/>
        </w:rPr>
        <w:t xml:space="preserve">Académique </w:t>
      </w:r>
      <w:r w:rsidRPr="004A6D87">
        <w:rPr>
          <w:rFonts w:ascii="Helvetica" w:hAnsi="Helvetica" w:cs="Helvetica"/>
          <w:color w:val="FF0000"/>
          <w:sz w:val="18"/>
          <w:szCs w:val="18"/>
        </w:rPr>
        <w:t>ou de son représentant à l’assemblée générale et au conseil d’administration – principe adopté nationalement par le mouvement.</w:t>
      </w:r>
    </w:p>
    <w:p w14:paraId="6AFFF522" w14:textId="77777777" w:rsidR="004314E8" w:rsidRDefault="004A6D87">
      <w:r w:rsidRPr="004A6D87">
        <w:rPr>
          <w:rFonts w:ascii="Helvetica" w:hAnsi="Helvetica" w:cs="Helvetica"/>
          <w:color w:val="FF0000"/>
          <w:sz w:val="18"/>
          <w:szCs w:val="18"/>
        </w:rPr>
        <w:t xml:space="preserve">La </w:t>
      </w:r>
      <w:r w:rsidRPr="004A6D87">
        <w:rPr>
          <w:rStyle w:val="lev"/>
          <w:rFonts w:ascii="Helvetica" w:hAnsi="Helvetica" w:cs="Helvetica"/>
          <w:color w:val="FF0000"/>
          <w:sz w:val="18"/>
          <w:szCs w:val="18"/>
        </w:rPr>
        <w:t>dénomination</w:t>
      </w:r>
      <w:r w:rsidRPr="004A6D87">
        <w:rPr>
          <w:rFonts w:ascii="Helvetica" w:hAnsi="Helvetica" w:cs="Helvetica"/>
          <w:color w:val="FF0000"/>
          <w:sz w:val="18"/>
          <w:szCs w:val="18"/>
        </w:rPr>
        <w:t xml:space="preserve"> (</w:t>
      </w:r>
      <w:r w:rsidR="00FB7EF2">
        <w:rPr>
          <w:rFonts w:ascii="Helvetica" w:hAnsi="Helvetica" w:cs="Helvetica"/>
          <w:color w:val="FF0000"/>
          <w:sz w:val="18"/>
          <w:szCs w:val="18"/>
        </w:rPr>
        <w:t>APEL</w:t>
      </w:r>
      <w:r w:rsidRPr="004A6D87">
        <w:rPr>
          <w:rFonts w:ascii="Helvetica" w:hAnsi="Helvetica" w:cs="Helvetica"/>
          <w:color w:val="FF0000"/>
          <w:sz w:val="18"/>
          <w:szCs w:val="18"/>
        </w:rPr>
        <w:t xml:space="preserve"> + nom de l’établissement), le </w:t>
      </w:r>
      <w:r w:rsidRPr="004A6D87">
        <w:rPr>
          <w:rStyle w:val="lev"/>
          <w:rFonts w:ascii="Helvetica" w:hAnsi="Helvetica" w:cs="Helvetica"/>
          <w:color w:val="FF0000"/>
          <w:sz w:val="18"/>
          <w:szCs w:val="18"/>
        </w:rPr>
        <w:t>siège social</w:t>
      </w:r>
      <w:r w:rsidRPr="004A6D87">
        <w:rPr>
          <w:rFonts w:ascii="Helvetica" w:hAnsi="Helvetica" w:cs="Helvetica"/>
          <w:color w:val="FF0000"/>
          <w:sz w:val="18"/>
          <w:szCs w:val="18"/>
        </w:rPr>
        <w:t xml:space="preserve"> et les </w:t>
      </w:r>
      <w:r w:rsidRPr="004A6D87">
        <w:rPr>
          <w:rStyle w:val="lev"/>
          <w:rFonts w:ascii="Helvetica" w:hAnsi="Helvetica" w:cs="Helvetica"/>
          <w:color w:val="FF0000"/>
          <w:sz w:val="18"/>
          <w:szCs w:val="18"/>
        </w:rPr>
        <w:t>ressources</w:t>
      </w:r>
      <w:r w:rsidRPr="004A6D87">
        <w:rPr>
          <w:rFonts w:ascii="Helvetica" w:hAnsi="Helvetica" w:cs="Helvetica"/>
          <w:color w:val="FF0000"/>
          <w:sz w:val="18"/>
          <w:szCs w:val="18"/>
        </w:rPr>
        <w:t xml:space="preserve"> doivent obligatoirement être mentionnés dans les statuts</w:t>
      </w:r>
    </w:p>
    <w:sectPr w:rsidR="004314E8" w:rsidSect="00EF6108">
      <w:pgSz w:w="11906" w:h="16838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F52B4"/>
    <w:multiLevelType w:val="hybridMultilevel"/>
    <w:tmpl w:val="AA46EA52"/>
    <w:lvl w:ilvl="0" w:tplc="5AD88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02B42"/>
    <w:multiLevelType w:val="hybridMultilevel"/>
    <w:tmpl w:val="51CC8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D747F"/>
    <w:multiLevelType w:val="multilevel"/>
    <w:tmpl w:val="1E6E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54"/>
    <w:rsid w:val="00026A0F"/>
    <w:rsid w:val="000C65D1"/>
    <w:rsid w:val="00176C0B"/>
    <w:rsid w:val="00287B96"/>
    <w:rsid w:val="002D2F5B"/>
    <w:rsid w:val="00340094"/>
    <w:rsid w:val="003632D1"/>
    <w:rsid w:val="003954AA"/>
    <w:rsid w:val="003A7485"/>
    <w:rsid w:val="003F699D"/>
    <w:rsid w:val="004314E8"/>
    <w:rsid w:val="00455B63"/>
    <w:rsid w:val="004601C7"/>
    <w:rsid w:val="004A6D87"/>
    <w:rsid w:val="004E46AC"/>
    <w:rsid w:val="004F7B14"/>
    <w:rsid w:val="00572640"/>
    <w:rsid w:val="005A6AA1"/>
    <w:rsid w:val="005D566E"/>
    <w:rsid w:val="00604C2C"/>
    <w:rsid w:val="006C6640"/>
    <w:rsid w:val="00783842"/>
    <w:rsid w:val="007D33C5"/>
    <w:rsid w:val="00825325"/>
    <w:rsid w:val="008327DD"/>
    <w:rsid w:val="00850E53"/>
    <w:rsid w:val="0085426B"/>
    <w:rsid w:val="00864833"/>
    <w:rsid w:val="008B38AC"/>
    <w:rsid w:val="008D6579"/>
    <w:rsid w:val="00963D54"/>
    <w:rsid w:val="009656AE"/>
    <w:rsid w:val="009A58AF"/>
    <w:rsid w:val="009C1BE8"/>
    <w:rsid w:val="00A67F61"/>
    <w:rsid w:val="00AA2DF9"/>
    <w:rsid w:val="00B038BD"/>
    <w:rsid w:val="00B467A1"/>
    <w:rsid w:val="00C01700"/>
    <w:rsid w:val="00C36D4F"/>
    <w:rsid w:val="00C41E85"/>
    <w:rsid w:val="00C57E30"/>
    <w:rsid w:val="00C66F6F"/>
    <w:rsid w:val="00C85360"/>
    <w:rsid w:val="00CC5FFB"/>
    <w:rsid w:val="00CC74C4"/>
    <w:rsid w:val="00CD2114"/>
    <w:rsid w:val="00D20EB6"/>
    <w:rsid w:val="00EA2A2F"/>
    <w:rsid w:val="00F76060"/>
    <w:rsid w:val="00FB4C7A"/>
    <w:rsid w:val="00FB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06F0"/>
  <w15:docId w15:val="{D733D29C-B692-4F5B-B567-2967BECF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67A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A6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&#233;tariat\Documents\Mod&#232;les%20Office%20personnalis&#233;s\Cahier%20des%20charges%20subv.%20AA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Cahier des charges subv. AAA</Template>
  <TotalTime>0</TotalTime>
  <Pages>2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APEL Alsace</cp:lastModifiedBy>
  <cp:revision>2</cp:revision>
  <dcterms:created xsi:type="dcterms:W3CDTF">2019-10-22T07:47:00Z</dcterms:created>
  <dcterms:modified xsi:type="dcterms:W3CDTF">2019-10-22T11:44:00Z</dcterms:modified>
</cp:coreProperties>
</file>